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28935576"/>
    <w:p w14:paraId="187DDD0B" w14:textId="6E3EC73F" w:rsidR="00693BF4" w:rsidRPr="000A6C7B" w:rsidRDefault="0033220D" w:rsidP="009D7393">
      <w:pPr>
        <w:tabs>
          <w:tab w:val="left" w:pos="3402"/>
          <w:tab w:val="left" w:pos="4536"/>
        </w:tabs>
        <w:rPr>
          <w:rFonts w:ascii="TH SarabunIT๙" w:hAnsi="TH SarabunIT๙" w:cs="TH SarabunIT๙"/>
          <w:b/>
          <w:bCs/>
          <w:sz w:val="44"/>
          <w:szCs w:val="44"/>
        </w:rPr>
      </w:pPr>
      <w:r w:rsidRPr="00461FF4">
        <w:rPr>
          <w:rFonts w:ascii="TH SarabunIT๙" w:hAnsi="TH SarabunIT๙" w:cs="TH SarabunIT๙"/>
        </w:rPr>
        <w:object w:dxaOrig="1869" w:dyaOrig="2067" w14:anchorId="461D9A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pt;height:66pt" o:ole="" fillcolor="window">
            <v:imagedata r:id="rId7" o:title=""/>
          </v:shape>
          <o:OLEObject Type="Embed" ProgID="MSDraw" ShapeID="_x0000_i1025" DrawAspect="Content" ObjectID="_1772284302" r:id="rId8"/>
        </w:object>
      </w:r>
      <w:r w:rsidR="00693BF4">
        <w:rPr>
          <w:rFonts w:ascii="TH SarabunIT๙" w:hAnsi="TH SarabunIT๙" w:cs="TH SarabunIT๙"/>
          <w:cs/>
        </w:rPr>
        <w:tab/>
      </w:r>
      <w:r w:rsidR="00693BF4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2F95A58C" w14:textId="107EB993" w:rsidR="00693BF4" w:rsidRDefault="00693BF4" w:rsidP="00693BF4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สน.ศาลาแดง โทร. </w:t>
      </w:r>
      <w:r>
        <w:rPr>
          <w:rFonts w:ascii="TH SarabunIT๙" w:hAnsi="TH SarabunIT๙" w:cs="TH SarabunIT๙"/>
          <w:sz w:val="32"/>
          <w:szCs w:val="32"/>
          <w:u w:val="dotted"/>
        </w:rPr>
        <w:t>0-2421-7929-</w:t>
      </w:r>
      <w:proofErr w:type="gramStart"/>
      <w:r>
        <w:rPr>
          <w:rFonts w:ascii="TH SarabunIT๙" w:hAnsi="TH SarabunIT๙" w:cs="TH SarabunIT๙"/>
          <w:sz w:val="32"/>
          <w:szCs w:val="32"/>
          <w:u w:val="dotted"/>
        </w:rPr>
        <w:t>30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โทรสาร</w:t>
      </w:r>
      <w:proofErr w:type="gram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0</w:t>
      </w:r>
      <w:r>
        <w:rPr>
          <w:rFonts w:ascii="TH SarabunIT๙" w:hAnsi="TH SarabunIT๙" w:cs="TH SarabunIT๙"/>
          <w:sz w:val="32"/>
          <w:szCs w:val="32"/>
          <w:u w:val="dotted"/>
        </w:rPr>
        <w:t>-2421-1951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1352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AFCA854" w14:textId="112529B2" w:rsidR="00693BF4" w:rsidRDefault="00693BF4" w:rsidP="00693BF4">
      <w:pPr>
        <w:tabs>
          <w:tab w:val="left" w:pos="4536"/>
        </w:tabs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0015.(บก.น.</w:t>
      </w:r>
      <w:r>
        <w:rPr>
          <w:rFonts w:ascii="TH SarabunIT๙" w:hAnsi="TH SarabunIT๙" w:cs="TH SarabunIT๙"/>
          <w:sz w:val="32"/>
          <w:szCs w:val="32"/>
          <w:u w:val="dotted"/>
        </w:rPr>
        <w:t>7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)(</w:t>
      </w:r>
      <w:r>
        <w:rPr>
          <w:rFonts w:ascii="TH SarabunIT๙" w:hAnsi="TH SarabunIT๙" w:cs="TH SarabunIT๙"/>
          <w:sz w:val="32"/>
          <w:szCs w:val="32"/>
          <w:u w:val="dotted"/>
        </w:rPr>
        <w:t>12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)/</w:t>
      </w:r>
      <w:r w:rsidR="00355B7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293</w:t>
      </w:r>
      <w:r w:rsidR="00292A4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B47D9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017096">
        <w:rPr>
          <w:rFonts w:ascii="TH SarabunIT๙" w:hAnsi="TH SarabunIT๙" w:cs="TH SarabunIT๙" w:hint="cs"/>
          <w:sz w:val="32"/>
          <w:szCs w:val="32"/>
          <w:u w:val="dotted"/>
          <w:cs/>
        </w:rPr>
        <w:t>18</w:t>
      </w:r>
      <w:r w:rsidR="001545C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074D05">
        <w:rPr>
          <w:rFonts w:ascii="TH SarabunIT๙" w:hAnsi="TH SarabunIT๙" w:cs="TH SarabunIT๙" w:hint="cs"/>
          <w:sz w:val="32"/>
          <w:szCs w:val="32"/>
          <w:u w:val="dotted"/>
          <w:cs/>
        </w:rPr>
        <w:t>มีนาคม</w:t>
      </w:r>
      <w:r w:rsidR="000075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01709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256</w:t>
      </w:r>
      <w:r w:rsidR="00074D05">
        <w:rPr>
          <w:rFonts w:ascii="TH SarabunIT๙" w:hAnsi="TH SarabunIT๙" w:cs="TH SarabunIT๙" w:hint="cs"/>
          <w:sz w:val="32"/>
          <w:szCs w:val="32"/>
          <w:u w:val="dotted"/>
          <w:cs/>
        </w:rPr>
        <w:t>7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B1352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69D26865" w14:textId="5215D6F0" w:rsidR="00693BF4" w:rsidRDefault="00693BF4" w:rsidP="00693BF4">
      <w:pPr>
        <w:spacing w:after="0"/>
        <w:ind w:left="720" w:hanging="720"/>
        <w:contextualSpacing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76177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1545CB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</w:t>
      </w:r>
      <w:r w:rsidR="004873A5" w:rsidRPr="004873A5">
        <w:rPr>
          <w:rFonts w:ascii="TH SarabunIT๙" w:eastAsia="Cordia New" w:hAnsi="TH SarabunIT๙" w:cs="TH SarabunIT๙"/>
          <w:sz w:val="32"/>
          <w:szCs w:val="32"/>
          <w:u w:val="dotted"/>
          <w:cs/>
        </w:rPr>
        <w:t>รายงานผลการใช้จ่ายงบประมาณ รอบ ๖ เดือนแรก ของปีงบประมาณ พ.ศ.๒๕๖</w:t>
      </w:r>
      <w:r w:rsidR="004873A5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>7</w:t>
      </w:r>
      <w:r w:rsidR="004873A5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B1352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8C40DAB" w14:textId="77777777" w:rsidR="00B13524" w:rsidRPr="00B13524" w:rsidRDefault="00B13524" w:rsidP="00693BF4">
      <w:pPr>
        <w:spacing w:after="0"/>
        <w:ind w:left="720" w:hanging="720"/>
        <w:contextualSpacing/>
        <w:jc w:val="thaiDistribute"/>
        <w:rPr>
          <w:rFonts w:ascii="TH SarabunIT๙" w:hAnsi="TH SarabunIT๙" w:cs="TH SarabunIT๙"/>
          <w:sz w:val="12"/>
          <w:szCs w:val="12"/>
          <w:u w:val="dotted"/>
        </w:rPr>
      </w:pPr>
    </w:p>
    <w:p w14:paraId="47FBC847" w14:textId="3D66180D" w:rsidR="00693BF4" w:rsidRDefault="00693BF4" w:rsidP="00693BF4">
      <w:pPr>
        <w:tabs>
          <w:tab w:val="left" w:pos="993"/>
        </w:tabs>
        <w:spacing w:after="0" w:line="276" w:lineRule="auto"/>
        <w:rPr>
          <w:rFonts w:ascii="TH SarabunIT๙" w:eastAsia="Cordia New" w:hAnsi="TH SarabunIT๙" w:cs="TH SarabunIT๙" w:hint="cs"/>
          <w:sz w:val="32"/>
          <w:szCs w:val="32"/>
        </w:rPr>
      </w:pPr>
      <w:r w:rsidRPr="002078E8">
        <w:rPr>
          <w:rFonts w:ascii="TH SarabunIT๙" w:eastAsia="Cordia New" w:hAnsi="TH SarabunIT๙" w:cs="TH SarabunIT๙"/>
          <w:sz w:val="32"/>
          <w:szCs w:val="32"/>
          <w:cs/>
        </w:rPr>
        <w:t>เรียน    ผ</w:t>
      </w:r>
      <w:r w:rsidR="0037139E">
        <w:rPr>
          <w:rFonts w:ascii="TH SarabunIT๙" w:eastAsia="Cordia New" w:hAnsi="TH SarabunIT๙" w:cs="TH SarabunIT๙" w:hint="cs"/>
          <w:sz w:val="32"/>
          <w:szCs w:val="32"/>
          <w:cs/>
        </w:rPr>
        <w:t>ู้กำกับการ</w:t>
      </w:r>
      <w:r w:rsidR="00E15F0B">
        <w:rPr>
          <w:rFonts w:ascii="TH SarabunIT๙" w:eastAsia="Cordia New" w:hAnsi="TH SarabunIT๙" w:cs="TH SarabunIT๙" w:hint="cs"/>
          <w:sz w:val="32"/>
          <w:szCs w:val="32"/>
          <w:cs/>
        </w:rPr>
        <w:t>สถานีตำรวจนครบาลศาลาแดง</w:t>
      </w:r>
    </w:p>
    <w:p w14:paraId="10E80FA5" w14:textId="77777777" w:rsidR="00B13524" w:rsidRPr="00B13524" w:rsidRDefault="00B13524" w:rsidP="00693BF4">
      <w:pPr>
        <w:tabs>
          <w:tab w:val="left" w:pos="993"/>
        </w:tabs>
        <w:spacing w:after="0" w:line="276" w:lineRule="auto"/>
        <w:rPr>
          <w:rFonts w:ascii="TH SarabunIT๙" w:eastAsia="Cordia New" w:hAnsi="TH SarabunIT๙" w:cs="TH SarabunIT๙"/>
          <w:sz w:val="12"/>
          <w:szCs w:val="12"/>
        </w:rPr>
      </w:pPr>
    </w:p>
    <w:p w14:paraId="70A1FC64" w14:textId="19B6518A" w:rsidR="00693BF4" w:rsidRDefault="00693BF4" w:rsidP="001B1B88">
      <w:pPr>
        <w:tabs>
          <w:tab w:val="left" w:pos="993"/>
        </w:tabs>
        <w:spacing w:after="0" w:line="276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8520FD" w:rsidRPr="008520FD">
        <w:rPr>
          <w:rFonts w:ascii="TH SarabunIT๙" w:eastAsia="Cordia New" w:hAnsi="TH SarabunIT๙" w:cs="TH SarabunIT๙"/>
          <w:sz w:val="32"/>
          <w:szCs w:val="32"/>
          <w:cs/>
        </w:rPr>
        <w:t>ตามที่สำนักงานคณะกรรมการป้องกันแปราบปรามการทุจริตแห่งชาติ (สำนักงาน ป.ป.ช.)ได้กำเนินโครงการประเมินคุณธรรมและความโปร่งใสในการดำเนินงานของหน่วยงานภาครัฐ (</w:t>
      </w:r>
      <w:r w:rsidR="008520FD" w:rsidRPr="008520FD">
        <w:rPr>
          <w:rFonts w:ascii="TH SarabunIT๙" w:eastAsia="Cordia New" w:hAnsi="TH SarabunIT๙" w:cs="TH SarabunIT๙"/>
          <w:sz w:val="32"/>
          <w:szCs w:val="32"/>
        </w:rPr>
        <w:t>Integrity and</w:t>
      </w:r>
      <w:r w:rsidR="001B1B8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8520FD" w:rsidRPr="008520FD">
        <w:rPr>
          <w:rFonts w:ascii="TH SarabunIT๙" w:eastAsia="Cordia New" w:hAnsi="TH SarabunIT๙" w:cs="TH SarabunIT๙"/>
          <w:sz w:val="32"/>
          <w:szCs w:val="32"/>
        </w:rPr>
        <w:t xml:space="preserve">Transparency Assessment :ITA) </w:t>
      </w:r>
      <w:r w:rsidR="008520FD" w:rsidRPr="008520FD">
        <w:rPr>
          <w:rFonts w:ascii="TH SarabunIT๙" w:eastAsia="Cordia New" w:hAnsi="TH SarabunIT๙" w:cs="TH SarabunIT๙"/>
          <w:sz w:val="32"/>
          <w:szCs w:val="32"/>
          <w:cs/>
        </w:rPr>
        <w:t xml:space="preserve">ซึ่งเป็นการประเมินเพื่อวัดระดับคุณธรรมและความโปร่งใสในการดำเนินงานของหน่วยงาน โดยกำหนดให้หน่วยงานมีการรายงานผลการใช้จ่ายงบประมาณประจำปี รอบ ๖ เดือนแรก หรือ </w:t>
      </w:r>
      <w:r w:rsidR="001B1B8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8520FD" w:rsidRPr="008520FD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="001B1B8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8520FD" w:rsidRPr="008520FD">
        <w:rPr>
          <w:rFonts w:ascii="TH SarabunIT๙" w:eastAsia="Cordia New" w:hAnsi="TH SarabunIT๙" w:cs="TH SarabunIT๙"/>
          <w:sz w:val="32"/>
          <w:szCs w:val="32"/>
          <w:cs/>
        </w:rPr>
        <w:t>ไตรมาส ของปีงบประมาณ พ.ศ.๒๕๖</w:t>
      </w:r>
      <w:r w:rsidR="008520FD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="008520FD" w:rsidRPr="008520FD">
        <w:rPr>
          <w:rFonts w:ascii="TH SarabunIT๙" w:eastAsia="Cordia New" w:hAnsi="TH SarabunIT๙" w:cs="TH SarabunIT๙"/>
          <w:sz w:val="32"/>
          <w:szCs w:val="32"/>
          <w:cs/>
        </w:rPr>
        <w:t xml:space="preserve"> (ตุลาคม ๒๕๖</w:t>
      </w:r>
      <w:r w:rsidR="008520FD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="008520FD" w:rsidRPr="008520FD">
        <w:rPr>
          <w:rFonts w:ascii="TH SarabunIT๙" w:eastAsia="Cordia New" w:hAnsi="TH SarabunIT๙" w:cs="TH SarabunIT๙"/>
          <w:sz w:val="32"/>
          <w:szCs w:val="32"/>
          <w:cs/>
        </w:rPr>
        <w:t>-มีนาคม ๒๕๖</w:t>
      </w:r>
      <w:r w:rsidR="008F72C3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="008520FD" w:rsidRPr="008520FD">
        <w:rPr>
          <w:rFonts w:ascii="TH SarabunIT๙" w:eastAsia="Cordia New" w:hAnsi="TH SarabunIT๙" w:cs="TH SarabunIT๙"/>
          <w:sz w:val="32"/>
          <w:szCs w:val="32"/>
          <w:cs/>
        </w:rPr>
        <w:t>) นั้น</w:t>
      </w:r>
    </w:p>
    <w:p w14:paraId="73DCFB6A" w14:textId="77777777" w:rsidR="00A54739" w:rsidRPr="00A54739" w:rsidRDefault="00A54739" w:rsidP="008520FD">
      <w:pPr>
        <w:tabs>
          <w:tab w:val="left" w:pos="993"/>
        </w:tabs>
        <w:spacing w:after="0" w:line="276" w:lineRule="auto"/>
        <w:jc w:val="thaiDistribute"/>
        <w:rPr>
          <w:rFonts w:ascii="TH SarabunIT๙" w:eastAsia="Cordia New" w:hAnsi="TH SarabunIT๙" w:cs="TH SarabunIT๙" w:hint="cs"/>
          <w:sz w:val="12"/>
          <w:szCs w:val="12"/>
        </w:rPr>
      </w:pPr>
    </w:p>
    <w:p w14:paraId="3EC2CE6E" w14:textId="31159531" w:rsidR="00693BF4" w:rsidRPr="002078E8" w:rsidRDefault="001B1B88" w:rsidP="008520FD">
      <w:pPr>
        <w:spacing w:after="0" w:line="276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2336" behindDoc="1" locked="0" layoutInCell="1" allowOverlap="1" wp14:anchorId="2DF2FA96" wp14:editId="5B4C2EFE">
            <wp:simplePos x="0" y="0"/>
            <wp:positionH relativeFrom="column">
              <wp:posOffset>2743200</wp:posOffset>
            </wp:positionH>
            <wp:positionV relativeFrom="paragraph">
              <wp:posOffset>942975</wp:posOffset>
            </wp:positionV>
            <wp:extent cx="1894205" cy="1270000"/>
            <wp:effectExtent l="0" t="0" r="0" b="6350"/>
            <wp:wrapNone/>
            <wp:docPr id="161682874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828741" name="รูปภาพ 161682874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BF4" w:rsidRPr="002078E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</w:t>
      </w:r>
      <w:r w:rsidR="00693BF4" w:rsidRPr="002078E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8520FD" w:rsidRPr="008520FD">
        <w:rPr>
          <w:rFonts w:ascii="TH SarabunIT๙" w:eastAsia="Cordia New" w:hAnsi="TH SarabunIT๙" w:cs="TH SarabunIT๙"/>
          <w:sz w:val="32"/>
          <w:szCs w:val="32"/>
          <w:cs/>
        </w:rPr>
        <w:t>สน.ศาลาแดง ได้จัดทำข้อมูลรายงานผลการใช้จ่ายงบประมาณประจำปี รอบ ๖ เดือนแรกประจำปีงบประมาณ พ.ศ.๒๕๖๖ ตามโครงการประเมินคุณธรรมและความโปร่งใสในการดำเนินงานของหน่วยงานภาครัฐ (</w:t>
      </w:r>
      <w:r w:rsidR="008520FD" w:rsidRPr="008520FD">
        <w:rPr>
          <w:rFonts w:ascii="TH SarabunIT๙" w:eastAsia="Cordia New" w:hAnsi="TH SarabunIT๙" w:cs="TH SarabunIT๙"/>
          <w:sz w:val="32"/>
          <w:szCs w:val="32"/>
        </w:rPr>
        <w:t xml:space="preserve">Integrity and Transparency Assessment :ITA) </w:t>
      </w:r>
      <w:r w:rsidR="008520FD" w:rsidRPr="008520FD">
        <w:rPr>
          <w:rFonts w:ascii="TH SarabunIT๙" w:eastAsia="Cordia New" w:hAnsi="TH SarabunIT๙" w:cs="TH SarabunIT๙"/>
          <w:sz w:val="32"/>
          <w:szCs w:val="32"/>
          <w:cs/>
        </w:rPr>
        <w:t>ของสำนักงานคณะกรรมการป้องกันและปราบปรามการทุจริตแห่งชาติ เรียบร้อยแล้ว รายละเอียดตามเอกสารแนบ</w:t>
      </w:r>
    </w:p>
    <w:p w14:paraId="52763757" w14:textId="09CB4037" w:rsidR="00693BF4" w:rsidRPr="002078E8" w:rsidRDefault="00693BF4" w:rsidP="00693BF4">
      <w:pPr>
        <w:tabs>
          <w:tab w:val="left" w:pos="1560"/>
        </w:tabs>
        <w:spacing w:after="0" w:line="276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14:paraId="1C35D53B" w14:textId="4B006698" w:rsidR="00693BF4" w:rsidRPr="002078E8" w:rsidRDefault="00693BF4" w:rsidP="00693BF4">
      <w:pPr>
        <w:tabs>
          <w:tab w:val="left" w:pos="1560"/>
        </w:tabs>
        <w:spacing w:after="0" w:line="276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078E8">
        <w:rPr>
          <w:rFonts w:ascii="TH SarabunIT๙" w:eastAsia="Cordia New" w:hAnsi="TH SarabunIT๙" w:cs="TH SarabunIT๙"/>
          <w:sz w:val="20"/>
          <w:szCs w:val="20"/>
        </w:rPr>
        <w:t xml:space="preserve">  </w:t>
      </w:r>
      <w:r w:rsidRPr="002078E8">
        <w:rPr>
          <w:rFonts w:ascii="TH SarabunIT๙" w:eastAsia="Cordia New" w:hAnsi="TH SarabunIT๙" w:cs="TH SarabunIT๙"/>
          <w:sz w:val="32"/>
          <w:szCs w:val="32"/>
        </w:rPr>
        <w:t xml:space="preserve">                     </w:t>
      </w:r>
      <w:r w:rsidR="00D75FE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D75FE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078E8">
        <w:rPr>
          <w:rFonts w:ascii="TH SarabunIT๙" w:eastAsia="Cordia New" w:hAnsi="TH SarabunIT๙" w:cs="TH SarabunIT๙"/>
          <w:sz w:val="32"/>
          <w:szCs w:val="32"/>
          <w:cs/>
        </w:rPr>
        <w:t>จึงเรียนมาเพื่อโปรดทราบ</w:t>
      </w:r>
    </w:p>
    <w:p w14:paraId="5841FCFE" w14:textId="34E89147" w:rsidR="00693BF4" w:rsidRPr="002078E8" w:rsidRDefault="00693BF4" w:rsidP="00693BF4">
      <w:pPr>
        <w:spacing w:after="0" w:line="276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7DA56FDA" w14:textId="2D8316BF" w:rsidR="00F0302F" w:rsidRDefault="00693BF4" w:rsidP="00693BF4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2078E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078E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078E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078E8">
        <w:rPr>
          <w:rFonts w:ascii="TH SarabunIT๙" w:eastAsia="Cordia New" w:hAnsi="TH SarabunIT๙" w:cs="TH SarabunIT๙"/>
          <w:sz w:val="32"/>
          <w:szCs w:val="32"/>
          <w:cs/>
        </w:rPr>
        <w:tab/>
      </w:r>
      <w:bookmarkEnd w:id="0"/>
      <w:r w:rsidR="003B5BD3">
        <w:rPr>
          <w:rFonts w:ascii="TH SarabunIT๙" w:eastAsia="Cordia New" w:hAnsi="TH SarabunIT๙" w:cs="TH SarabunIT๙" w:hint="cs"/>
          <w:sz w:val="32"/>
          <w:szCs w:val="32"/>
          <w:cs/>
        </w:rPr>
        <w:t>พ.ต.ท.</w:t>
      </w:r>
      <w:r w:rsidR="00A5473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14:paraId="2864CE8F" w14:textId="47CA91D2" w:rsidR="003B5BD3" w:rsidRDefault="003B5BD3" w:rsidP="003B5BD3">
      <w:pPr>
        <w:tabs>
          <w:tab w:val="left" w:pos="4820"/>
        </w:tabs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( ภู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มิพัฒน์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มิลลิ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มิตร )</w:t>
      </w:r>
    </w:p>
    <w:p w14:paraId="7C48CB6F" w14:textId="3F2E01D8" w:rsidR="002739A1" w:rsidRDefault="002739A1" w:rsidP="003B5BD3">
      <w:pPr>
        <w:tabs>
          <w:tab w:val="left" w:pos="4820"/>
        </w:tabs>
        <w:spacing w:after="0" w:line="240" w:lineRule="auto"/>
        <w:ind w:left="720" w:firstLine="720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สว.อก.สน.ศาลาแดง</w:t>
      </w:r>
    </w:p>
    <w:p w14:paraId="2AC4FFB2" w14:textId="0D8C79DB" w:rsidR="00F0302F" w:rsidRDefault="005538E1" w:rsidP="00F4485E">
      <w:pPr>
        <w:spacing w:after="0" w:line="240" w:lineRule="auto"/>
        <w:ind w:left="720" w:hanging="720"/>
        <w:rPr>
          <w:rFonts w:ascii="Cambria Math" w:eastAsia="Cordia New" w:hAnsi="Cambria Math" w:cs="TH SarabunIT๙"/>
          <w:sz w:val="32"/>
          <w:szCs w:val="32"/>
        </w:rPr>
      </w:pPr>
      <w:r w:rsidRPr="00A76C1F">
        <w:rPr>
          <w:rFonts w:ascii="TH SarabunIT๙" w:eastAsia="Cordia New" w:hAnsi="TH SarabunIT๙" w:cs="TH SarabunIT๙"/>
          <w:i/>
          <w:iCs/>
          <w:noProof/>
          <w:color w:val="1A12B6"/>
          <w:sz w:val="60"/>
          <w:szCs w:val="60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59AF50" wp14:editId="3119D84F">
                <wp:simplePos x="0" y="0"/>
                <wp:positionH relativeFrom="margin">
                  <wp:align>left</wp:align>
                </wp:positionH>
                <wp:positionV relativeFrom="paragraph">
                  <wp:posOffset>216535</wp:posOffset>
                </wp:positionV>
                <wp:extent cx="177800" cy="139700"/>
                <wp:effectExtent l="0" t="0" r="12700" b="12700"/>
                <wp:wrapNone/>
                <wp:docPr id="474570003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39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52C60" w14:textId="77777777" w:rsidR="00F4485E" w:rsidRPr="00F4485E" w:rsidRDefault="00F4485E" w:rsidP="00F4485E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TH SarabunIT๙" w:eastAsia="Cordia New" w:hAnsi="TH SarabunIT๙" w:cs="TH SarabunIT๙"/>
                                <w:color w:val="227ACB"/>
                                <w:sz w:val="48"/>
                                <w:szCs w:val="48"/>
                              </w:rPr>
                            </w:pPr>
                            <w:r w:rsidRPr="00F4485E">
                              <w:rPr>
                                <w:rFonts w:ascii="Cambria Math" w:eastAsia="Cordia New" w:hAnsi="Cambria Math" w:cs="TH SarabunIT๙"/>
                                <w:color w:val="227ACB"/>
                                <w:sz w:val="48"/>
                                <w:szCs w:val="48"/>
                                <w:cs/>
                              </w:rPr>
                              <w:t>/</w:t>
                            </w:r>
                          </w:p>
                          <w:p w14:paraId="6A471F9E" w14:textId="77777777" w:rsidR="00F4485E" w:rsidRDefault="00F4485E" w:rsidP="00F448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9AF50" id="สี่เหลี่ยมผืนผ้า 1" o:spid="_x0000_s1026" style="position:absolute;left:0;text-align:left;margin-left:0;margin-top:17.05pt;width:14pt;height:1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" fillcolor="white [3201]" strokecolor="black [3213]" strokeweight="1pt">
                <v:textbox>
                  <w:txbxContent>
                    <w:p w14:paraId="7BE52C60" w14:textId="77777777" w:rsidR="00F4485E" w:rsidRPr="00F4485E" w:rsidRDefault="00F4485E" w:rsidP="00F4485E">
                      <w:pPr>
                        <w:spacing w:after="0" w:line="240" w:lineRule="auto"/>
                        <w:ind w:left="720" w:firstLine="720"/>
                        <w:rPr>
                          <w:rFonts w:ascii="TH SarabunIT๙" w:eastAsia="Cordia New" w:hAnsi="TH SarabunIT๙" w:cs="TH SarabunIT๙"/>
                          <w:color w:val="227ACB"/>
                          <w:sz w:val="48"/>
                          <w:szCs w:val="48"/>
                        </w:rPr>
                      </w:pPr>
                      <w:r w:rsidRPr="00F4485E">
                        <w:rPr>
                          <w:rFonts w:ascii="Cambria Math" w:eastAsia="Cordia New" w:hAnsi="Cambria Math" w:cs="TH SarabunIT๙"/>
                          <w:color w:val="227ACB"/>
                          <w:sz w:val="48"/>
                          <w:szCs w:val="48"/>
                          <w:cs/>
                        </w:rPr>
                        <w:t>/</w:t>
                      </w:r>
                    </w:p>
                    <w:p w14:paraId="6A471F9E" w14:textId="77777777" w:rsidR="00F4485E" w:rsidRDefault="00F4485E" w:rsidP="00F4485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A0741" w:rsidRPr="00A76C1F">
        <w:rPr>
          <w:rFonts w:ascii="Cambria Math" w:eastAsia="Cordia New" w:hAnsi="Cambria Math" w:cs="TH SarabunIT๙"/>
          <w:i/>
          <w:iCs/>
          <w:color w:val="1A12B6"/>
          <w:sz w:val="60"/>
          <w:szCs w:val="60"/>
          <w:cs/>
        </w:rPr>
        <w:t>√</w:t>
      </w:r>
      <w:r w:rsidR="007670FB">
        <w:rPr>
          <w:rFonts w:ascii="Cambria Math" w:eastAsia="Cordia New" w:hAnsi="Cambria Math" w:cs="TH SarabunIT๙" w:hint="cs"/>
          <w:i/>
          <w:iCs/>
          <w:color w:val="227ACB"/>
          <w:sz w:val="60"/>
          <w:szCs w:val="60"/>
          <w:cs/>
        </w:rPr>
        <w:t xml:space="preserve"> </w:t>
      </w:r>
      <w:r w:rsidR="007670FB">
        <w:rPr>
          <w:rFonts w:ascii="Cambria Math" w:eastAsia="Cordia New" w:hAnsi="Cambria Math" w:cs="TH SarabunIT๙" w:hint="cs"/>
          <w:sz w:val="32"/>
          <w:szCs w:val="32"/>
          <w:cs/>
        </w:rPr>
        <w:t xml:space="preserve"> ทราบ </w:t>
      </w:r>
    </w:p>
    <w:p w14:paraId="466887BD" w14:textId="586A1714" w:rsidR="00FA57A4" w:rsidRPr="00FA57A4" w:rsidRDefault="005475A5" w:rsidP="00FA57A4">
      <w:pPr>
        <w:spacing w:after="0" w:line="240" w:lineRule="auto"/>
        <w:ind w:left="720" w:hanging="720"/>
        <w:rPr>
          <w:rFonts w:ascii="Cambria Math" w:eastAsia="Cordia New" w:hAnsi="Cambria Math" w:cs="TH SarabunIT๙" w:hint="cs"/>
          <w:sz w:val="32"/>
          <w:szCs w:val="32"/>
        </w:rPr>
      </w:pPr>
      <w:r>
        <w:rPr>
          <w:rFonts w:ascii="Cambria Math" w:eastAsia="Cordia New" w:hAnsi="Cambria Math" w:cs="TH SarabunIT๙"/>
          <w:color w:val="227ACB"/>
          <w:sz w:val="32"/>
          <w:szCs w:val="32"/>
          <w:cs/>
        </w:rPr>
        <w:tab/>
      </w:r>
      <w:r w:rsidR="00FA57A4">
        <w:rPr>
          <w:rFonts w:ascii="Cambria Math" w:eastAsia="Cordia New" w:hAnsi="Cambria Math" w:cs="TH SarabunIT๙" w:hint="cs"/>
          <w:color w:val="227ACB"/>
          <w:sz w:val="32"/>
          <w:szCs w:val="32"/>
          <w:cs/>
        </w:rPr>
        <w:t xml:space="preserve">   </w:t>
      </w:r>
      <w:r w:rsidR="00FA57A4" w:rsidRPr="00FA57A4">
        <w:rPr>
          <w:rFonts w:ascii="Cambria Math" w:eastAsia="Cordia New" w:hAnsi="Cambria Math" w:cs="TH SarabunIT๙"/>
          <w:sz w:val="32"/>
          <w:szCs w:val="32"/>
          <w:cs/>
        </w:rPr>
        <w:t>-</w:t>
      </w:r>
      <w:r w:rsidR="00FA57A4">
        <w:rPr>
          <w:rFonts w:ascii="Cambria Math" w:eastAsia="Cordia New" w:hAnsi="Cambria Math" w:cs="TH SarabunIT๙" w:hint="cs"/>
          <w:sz w:val="32"/>
          <w:szCs w:val="32"/>
          <w:cs/>
        </w:rPr>
        <w:t xml:space="preserve"> </w:t>
      </w:r>
      <w:r w:rsidR="00FA57A4" w:rsidRPr="00FA57A4">
        <w:rPr>
          <w:rFonts w:ascii="Cambria Math" w:eastAsia="Cordia New" w:hAnsi="Cambria Math" w:cs="TH SarabunIT๙"/>
          <w:sz w:val="32"/>
          <w:szCs w:val="32"/>
          <w:cs/>
        </w:rPr>
        <w:t>ดำเนินการเผยแพร่ข้อมูลผลการใช้จ่ายงบประมาณประจำปีงบประมาณ พ.ศ.๒๕๖</w:t>
      </w:r>
      <w:r w:rsidR="00FA57A4">
        <w:rPr>
          <w:rFonts w:ascii="Cambria Math" w:eastAsia="Cordia New" w:hAnsi="Cambria Math" w:cs="TH SarabunIT๙" w:hint="cs"/>
          <w:sz w:val="32"/>
          <w:szCs w:val="32"/>
          <w:cs/>
        </w:rPr>
        <w:t>7</w:t>
      </w:r>
    </w:p>
    <w:p w14:paraId="121D92BD" w14:textId="332C260B" w:rsidR="005475A5" w:rsidRDefault="00FA57A4" w:rsidP="00FA57A4">
      <w:pPr>
        <w:spacing w:after="0" w:line="240" w:lineRule="auto"/>
        <w:ind w:left="720" w:hanging="720"/>
        <w:rPr>
          <w:rFonts w:ascii="Cambria Math" w:eastAsia="Cordia New" w:hAnsi="Cambria Math" w:cs="TH SarabunIT๙"/>
          <w:sz w:val="32"/>
          <w:szCs w:val="32"/>
        </w:rPr>
      </w:pPr>
      <w:r w:rsidRPr="00FA57A4">
        <w:rPr>
          <w:rFonts w:ascii="Cambria Math" w:eastAsia="Cordia New" w:hAnsi="Cambria Math" w:cs="TH SarabunIT๙"/>
          <w:sz w:val="32"/>
          <w:szCs w:val="32"/>
          <w:cs/>
        </w:rPr>
        <w:t>เพื่อให้ทราบโดยทั่วกัน</w:t>
      </w:r>
    </w:p>
    <w:p w14:paraId="76D337CF" w14:textId="7533B6D9" w:rsidR="007C14D3" w:rsidRPr="00FA57A4" w:rsidRDefault="0088310B" w:rsidP="00FA57A4">
      <w:pPr>
        <w:spacing w:after="0" w:line="240" w:lineRule="auto"/>
        <w:ind w:left="720" w:hanging="720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1312" behindDoc="1" locked="0" layoutInCell="1" allowOverlap="1" wp14:anchorId="67F507ED" wp14:editId="735BA447">
            <wp:simplePos x="0" y="0"/>
            <wp:positionH relativeFrom="column">
              <wp:posOffset>2603500</wp:posOffset>
            </wp:positionH>
            <wp:positionV relativeFrom="paragraph">
              <wp:posOffset>186054</wp:posOffset>
            </wp:positionV>
            <wp:extent cx="2018030" cy="768350"/>
            <wp:effectExtent l="0" t="133350" r="0" b="698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34766">
                      <a:off x="0" y="0"/>
                      <a:ext cx="201803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A5732B" w14:textId="789E2AF5" w:rsidR="00F0302F" w:rsidRDefault="00F0302F" w:rsidP="00693BF4">
      <w:pPr>
        <w:spacing w:after="0" w:line="240" w:lineRule="auto"/>
        <w:ind w:left="720" w:firstLine="720"/>
        <w:rPr>
          <w:rFonts w:ascii="TH SarabunIT๙" w:eastAsia="Cordia New" w:hAnsi="TH SarabunIT๙" w:cs="TH SarabunIT๙" w:hint="cs"/>
          <w:sz w:val="32"/>
          <w:szCs w:val="32"/>
        </w:rPr>
      </w:pPr>
    </w:p>
    <w:p w14:paraId="76937DD4" w14:textId="5DFAAFB6" w:rsidR="00693BF4" w:rsidRPr="002078E8" w:rsidRDefault="00693BF4" w:rsidP="00F0302F">
      <w:pPr>
        <w:spacing w:after="0" w:line="240" w:lineRule="auto"/>
        <w:ind w:left="3600" w:firstLine="720"/>
        <w:rPr>
          <w:rFonts w:ascii="TH SarabunIT๙" w:eastAsia="Cordia New" w:hAnsi="TH SarabunIT๙" w:cs="TH SarabunIT๙"/>
          <w:sz w:val="32"/>
          <w:szCs w:val="32"/>
        </w:rPr>
      </w:pPr>
      <w:r w:rsidRPr="002078E8">
        <w:rPr>
          <w:rFonts w:ascii="TH SarabunIT๙" w:eastAsia="Cordia New" w:hAnsi="TH SarabunIT๙" w:cs="TH SarabunIT๙"/>
          <w:sz w:val="32"/>
          <w:szCs w:val="32"/>
          <w:cs/>
        </w:rPr>
        <w:t>พ.ต.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อ</w:t>
      </w:r>
      <w:r w:rsidRPr="002078E8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435C3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</w:p>
    <w:p w14:paraId="134F1AE4" w14:textId="77777777" w:rsidR="00693BF4" w:rsidRPr="002078E8" w:rsidRDefault="00693BF4" w:rsidP="00693BF4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2078E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078E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078E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078E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(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กิตติพง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สิมมาลี </w:t>
      </w:r>
      <w:r w:rsidRPr="002078E8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14:paraId="5CC74D75" w14:textId="77777777" w:rsidR="00693BF4" w:rsidRPr="002078E8" w:rsidRDefault="00693BF4" w:rsidP="00693BF4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2078E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078E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078E8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Pr="002078E8">
        <w:rPr>
          <w:rFonts w:ascii="TH SarabunIT๙" w:eastAsia="Cordia New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</w:t>
      </w:r>
      <w:r w:rsidRPr="002078E8">
        <w:rPr>
          <w:rFonts w:ascii="TH SarabunIT๙" w:eastAsia="Cordia New" w:hAnsi="TH SarabunIT๙" w:cs="TH SarabunIT๙"/>
          <w:sz w:val="32"/>
          <w:szCs w:val="32"/>
          <w:cs/>
        </w:rPr>
        <w:t>ผกก.สน.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ศาลาแดง</w:t>
      </w:r>
    </w:p>
    <w:p w14:paraId="323D419F" w14:textId="77777777" w:rsidR="008C68D9" w:rsidRDefault="008C68D9"/>
    <w:sectPr w:rsidR="008C68D9" w:rsidSect="00E27E1B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177FC" w14:textId="77777777" w:rsidR="000E60E5" w:rsidRDefault="000E60E5" w:rsidP="0033220D">
      <w:pPr>
        <w:spacing w:after="0" w:line="240" w:lineRule="auto"/>
      </w:pPr>
      <w:r>
        <w:separator/>
      </w:r>
    </w:p>
  </w:endnote>
  <w:endnote w:type="continuationSeparator" w:id="0">
    <w:p w14:paraId="52019CFE" w14:textId="77777777" w:rsidR="000E60E5" w:rsidRDefault="000E60E5" w:rsidP="0033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ABA4F" w14:textId="77777777" w:rsidR="000E60E5" w:rsidRDefault="000E60E5" w:rsidP="0033220D">
      <w:pPr>
        <w:spacing w:after="0" w:line="240" w:lineRule="auto"/>
      </w:pPr>
      <w:r>
        <w:separator/>
      </w:r>
    </w:p>
  </w:footnote>
  <w:footnote w:type="continuationSeparator" w:id="0">
    <w:p w14:paraId="6A9126FA" w14:textId="77777777" w:rsidR="000E60E5" w:rsidRDefault="000E60E5" w:rsidP="00332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E8"/>
    <w:rsid w:val="00007553"/>
    <w:rsid w:val="00014A54"/>
    <w:rsid w:val="00017096"/>
    <w:rsid w:val="000323B9"/>
    <w:rsid w:val="00063071"/>
    <w:rsid w:val="00072F2F"/>
    <w:rsid w:val="00074D05"/>
    <w:rsid w:val="000A0741"/>
    <w:rsid w:val="000A13E8"/>
    <w:rsid w:val="000B7613"/>
    <w:rsid w:val="000E60E5"/>
    <w:rsid w:val="000F10D8"/>
    <w:rsid w:val="00103615"/>
    <w:rsid w:val="00137639"/>
    <w:rsid w:val="0014064C"/>
    <w:rsid w:val="00140F48"/>
    <w:rsid w:val="00153E39"/>
    <w:rsid w:val="001545CB"/>
    <w:rsid w:val="00182A73"/>
    <w:rsid w:val="00184FC5"/>
    <w:rsid w:val="001932BD"/>
    <w:rsid w:val="001B1B88"/>
    <w:rsid w:val="00216D46"/>
    <w:rsid w:val="00242BB3"/>
    <w:rsid w:val="002739A1"/>
    <w:rsid w:val="00284DB0"/>
    <w:rsid w:val="00291FD2"/>
    <w:rsid w:val="00292A43"/>
    <w:rsid w:val="002A64B1"/>
    <w:rsid w:val="002B26D8"/>
    <w:rsid w:val="002C1E6F"/>
    <w:rsid w:val="002E1A57"/>
    <w:rsid w:val="0033220D"/>
    <w:rsid w:val="00355B75"/>
    <w:rsid w:val="0037139E"/>
    <w:rsid w:val="00380CB9"/>
    <w:rsid w:val="003810DF"/>
    <w:rsid w:val="00391069"/>
    <w:rsid w:val="003B5BD3"/>
    <w:rsid w:val="003B658D"/>
    <w:rsid w:val="00401320"/>
    <w:rsid w:val="00402B32"/>
    <w:rsid w:val="00435C30"/>
    <w:rsid w:val="00450F2E"/>
    <w:rsid w:val="004873A5"/>
    <w:rsid w:val="00491B78"/>
    <w:rsid w:val="004A60BC"/>
    <w:rsid w:val="004C343D"/>
    <w:rsid w:val="00503F49"/>
    <w:rsid w:val="00516014"/>
    <w:rsid w:val="00535AB8"/>
    <w:rsid w:val="005475A5"/>
    <w:rsid w:val="005538E1"/>
    <w:rsid w:val="00580BD5"/>
    <w:rsid w:val="0059244E"/>
    <w:rsid w:val="00614F4B"/>
    <w:rsid w:val="00651954"/>
    <w:rsid w:val="0065746D"/>
    <w:rsid w:val="00680E7B"/>
    <w:rsid w:val="00681E27"/>
    <w:rsid w:val="00682607"/>
    <w:rsid w:val="00693BF4"/>
    <w:rsid w:val="006D026E"/>
    <w:rsid w:val="006F4564"/>
    <w:rsid w:val="00734AD6"/>
    <w:rsid w:val="0074087B"/>
    <w:rsid w:val="00761776"/>
    <w:rsid w:val="007670FB"/>
    <w:rsid w:val="00776C4B"/>
    <w:rsid w:val="007773E8"/>
    <w:rsid w:val="007A642D"/>
    <w:rsid w:val="007C14D3"/>
    <w:rsid w:val="008520FD"/>
    <w:rsid w:val="008546CA"/>
    <w:rsid w:val="0088310B"/>
    <w:rsid w:val="008A4E0D"/>
    <w:rsid w:val="008B0CA4"/>
    <w:rsid w:val="008C68D9"/>
    <w:rsid w:val="008D6D0B"/>
    <w:rsid w:val="008F72C3"/>
    <w:rsid w:val="00910B56"/>
    <w:rsid w:val="00950477"/>
    <w:rsid w:val="009B6535"/>
    <w:rsid w:val="009C4BE4"/>
    <w:rsid w:val="009D7393"/>
    <w:rsid w:val="00A54739"/>
    <w:rsid w:val="00A73CD0"/>
    <w:rsid w:val="00A76C1F"/>
    <w:rsid w:val="00A775C6"/>
    <w:rsid w:val="00A83407"/>
    <w:rsid w:val="00AA3E82"/>
    <w:rsid w:val="00AC6869"/>
    <w:rsid w:val="00AE602D"/>
    <w:rsid w:val="00AF62FD"/>
    <w:rsid w:val="00B10D4E"/>
    <w:rsid w:val="00B13524"/>
    <w:rsid w:val="00B1706D"/>
    <w:rsid w:val="00B34CD4"/>
    <w:rsid w:val="00B47D9B"/>
    <w:rsid w:val="00B704B7"/>
    <w:rsid w:val="00B741C9"/>
    <w:rsid w:val="00B81C01"/>
    <w:rsid w:val="00BA1E1E"/>
    <w:rsid w:val="00BC14EF"/>
    <w:rsid w:val="00BC3BE0"/>
    <w:rsid w:val="00C1260A"/>
    <w:rsid w:val="00C36DB7"/>
    <w:rsid w:val="00C4112A"/>
    <w:rsid w:val="00C42ADC"/>
    <w:rsid w:val="00C55318"/>
    <w:rsid w:val="00C627A7"/>
    <w:rsid w:val="00C81141"/>
    <w:rsid w:val="00C835AE"/>
    <w:rsid w:val="00CD38C4"/>
    <w:rsid w:val="00D37B28"/>
    <w:rsid w:val="00D45630"/>
    <w:rsid w:val="00D75FEA"/>
    <w:rsid w:val="00DE2B6A"/>
    <w:rsid w:val="00E05CC5"/>
    <w:rsid w:val="00E15F0B"/>
    <w:rsid w:val="00E23581"/>
    <w:rsid w:val="00E27E1B"/>
    <w:rsid w:val="00E369B8"/>
    <w:rsid w:val="00E45B65"/>
    <w:rsid w:val="00E47154"/>
    <w:rsid w:val="00EA4CA0"/>
    <w:rsid w:val="00EA7329"/>
    <w:rsid w:val="00EB70E9"/>
    <w:rsid w:val="00EE219B"/>
    <w:rsid w:val="00EF18C3"/>
    <w:rsid w:val="00F01BC5"/>
    <w:rsid w:val="00F0302F"/>
    <w:rsid w:val="00F4485E"/>
    <w:rsid w:val="00F65D01"/>
    <w:rsid w:val="00F70EEF"/>
    <w:rsid w:val="00FA57A4"/>
    <w:rsid w:val="00FA7D51"/>
    <w:rsid w:val="00FC6901"/>
    <w:rsid w:val="00FD7458"/>
    <w:rsid w:val="00FE6597"/>
    <w:rsid w:val="00FE6629"/>
    <w:rsid w:val="00F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C4D56B"/>
  <w15:chartTrackingRefBased/>
  <w15:docId w15:val="{D439B4AC-6724-4F01-B366-CAD87D04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BF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3220D"/>
    <w:rPr>
      <w:kern w:val="0"/>
      <w14:ligatures w14:val="none"/>
    </w:rPr>
  </w:style>
  <w:style w:type="paragraph" w:styleId="a5">
    <w:name w:val="footer"/>
    <w:basedOn w:val="a"/>
    <w:link w:val="a6"/>
    <w:uiPriority w:val="99"/>
    <w:unhideWhenUsed/>
    <w:rsid w:val="00332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3220D"/>
    <w:rPr>
      <w:kern w:val="0"/>
      <w14:ligatures w14:val="none"/>
    </w:rPr>
  </w:style>
  <w:style w:type="character" w:styleId="a7">
    <w:name w:val="Placeholder Text"/>
    <w:basedOn w:val="a0"/>
    <w:uiPriority w:val="99"/>
    <w:semiHidden/>
    <w:rsid w:val="000A0741"/>
    <w:rPr>
      <w:color w:val="666666"/>
    </w:rPr>
  </w:style>
  <w:style w:type="paragraph" w:styleId="a8">
    <w:name w:val="List Paragraph"/>
    <w:basedOn w:val="a"/>
    <w:uiPriority w:val="34"/>
    <w:qFormat/>
    <w:rsid w:val="00FA5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F8DCD-92AD-4812-A56E-2B8B7B4D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Chakkrit</dc:creator>
  <cp:keywords/>
  <dc:description/>
  <cp:lastModifiedBy>New Chakkrit</cp:lastModifiedBy>
  <cp:revision>24</cp:revision>
  <cp:lastPrinted>2023-11-02T03:51:00Z</cp:lastPrinted>
  <dcterms:created xsi:type="dcterms:W3CDTF">2024-03-18T09:00:00Z</dcterms:created>
  <dcterms:modified xsi:type="dcterms:W3CDTF">2024-03-18T09:25:00Z</dcterms:modified>
</cp:coreProperties>
</file>